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 ПРИЕМКИ ОКАЗАННЫХ УСЛУГ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_____________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"__" ________ ____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  <w:br/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именуем___ в дальнейшем "Заказчик", в лице __________, действующ___ на основании ____________, с одной стороны, и ______________, именуем__ в дальнейшем "Исполнитель", в лице ____________, действующ___ на основании ________, с другой стороны, составили настоящий Акт приемки оказанных услуг (далее - Акт) по Договору возмездного оказания услуг N ___ от "___" ___________ _____ г. (далее - Договор) о нижеследующем.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исполнение п. 1.1.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 Исполнитель в период с "__" ________  ____ г. по "__" ________  ____ г. оказал Заказчику следующие услуги.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5" w:type="dxa"/>
      </w:tblPr>
      <w:tblGrid>
        <w:gridCol w:w="540"/>
        <w:gridCol w:w="3348"/>
        <w:gridCol w:w="1188"/>
        <w:gridCol w:w="1296"/>
        <w:gridCol w:w="1296"/>
        <w:gridCol w:w="1188"/>
      </w:tblGrid>
      <w:tr>
        <w:trPr>
          <w:trHeight w:val="900" w:hRule="auto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N </w:t>
            </w:r>
          </w:p>
        </w:tc>
        <w:tc>
          <w:tcPr>
            <w:tcW w:w="33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услуги            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измерения</w:t>
            </w:r>
          </w:p>
        </w:tc>
        <w:tc>
          <w:tcPr>
            <w:tcW w:w="1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(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объем) </w:t>
            </w:r>
          </w:p>
        </w:tc>
        <w:tc>
          <w:tcPr>
            <w:tcW w:w="1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Цена 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единицу,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руб.   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Стоимость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услуг,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руб.,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том числе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НДС (___)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68" w:type="dxa"/>
            <w:gridSpan w:val="5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                                                            </w:t>
            </w:r>
          </w:p>
        </w:tc>
        <w:tc>
          <w:tcPr>
            <w:tcW w:w="118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Вышеперечисленные услуги выполнены полностью и в срок. Претензии по объему, качеству и срокам оказания услуг отсутствуют.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Акт составлен в двух экземплярах, по одному для Исполнителя и Заказчика.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имени Заказчика                                  От имени Исполнителя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 (___________)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 (___________)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М.П.                                                  М.П.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подготовлена с использованием правовых актов по состоянию на 19.03.2013.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Статья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Унифицированные формы под вопросом.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┌──────────────────────────────────────────────────────────────────────────┐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АКТ N___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сдачи-приемки услуг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г._________                                          __ _______201_г.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_______________,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именуемое в дальнейшем "Заказчик", в лице ____________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полное наименование                                           должность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_________________,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действующего на основании _________________________,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Ф.И.О.                   документ, в котором закреплены полномочия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представителя на подписание акта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 одной стороны и ______________, именуемое в дальнейшем "Исполнитель",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полное наименование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лице ____________________________________, действующего на основании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должность, Ф.И.О.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____________________________,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 другой стороны составили настоящий АКТ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документ, в котором закреплены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полномочия представителя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подписание акта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 нижеследующем: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 сдал, Заказчик принял услуги по договору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__ ______ 201_г. N __ в объемах, приведенных ниже: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┌───────┬─────────────────────────────┬────────┬─────┬────────┬───────┐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│ N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п/п │      Наименование услуг     │ Кол-во │ Ед. │  Цена  │ Сумма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├───────┼─────────────────────────────┼────────┼─────┼────────┼───────┤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│       │                             │        │     │        │     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├───────┼─────────────────────────────┼────────┼─────┼────────┼───────┤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│       │                             │        │     │        │     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├───────┼─────────────────────────────┼────────┼─────┼────────┼───────┤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│       │                             │        │     │        │     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└───────┴─────────────────────────────┴────────┴─────┴────────┼───────┤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ИТОГО │     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├───────┤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НДС │     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└───────┘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2.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Стоимость оказанных услуг составляет ______________________________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─────────────────────────────────,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том числе НДС ___________________.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3.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Вышеперечисленные услуги оказаны полностью в срок. Заказчик не имеет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претензий по объему и качеству оказанных услуг.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ИСПОЛНИТЕЛЬ                                 ЗАКАЗЧИК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______________________                      ______________________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должности                      наименование должности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__________/______________/                  __________/______________/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    И.О. Фамилия                      подпись    И.О. Фамилия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М.П.                                       М.П.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                                                            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└──────────────────────────────────────────────────────────────────────────┘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подготовлена с использованием правовых актов по состоянию на 16.10.2013.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Договору</w:t>
        </w:r>
      </w:hyperlink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оказании консультационных услуг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"___"_________ ____ г. N ______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оказании услуг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договору об оказании консультационных услуг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___________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"___"________ 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именуем__ в дальнейшем "Заказчик", в лице ____________, действующе__ на основании __________, с одной стороны, и _____________, именуем__ в дальнейшем "Исполнитель", в лице ___________, действующего на основании ________, с другой стороны, составили настоящий акт о том, что Исполнитель оказал Заказчику следующие услуги по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Договору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оказании консультационных услуг N ___ от "___"_______ ____ 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5" w:type="dxa"/>
      </w:tblPr>
      <w:tblGrid>
        <w:gridCol w:w="864"/>
        <w:gridCol w:w="6336"/>
        <w:gridCol w:w="1824"/>
      </w:tblGrid>
      <w:tr>
        <w:trPr>
          <w:trHeight w:val="320" w:hRule="auto"/>
          <w:jc w:val="left"/>
        </w:trPr>
        <w:tc>
          <w:tcPr>
            <w:tcW w:w="8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  N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п/п   </w:t>
            </w:r>
          </w:p>
        </w:tc>
        <w:tc>
          <w:tcPr>
            <w:tcW w:w="63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Содержание услуг                                                </w:t>
            </w:r>
          </w:p>
        </w:tc>
        <w:tc>
          <w:tcPr>
            <w:tcW w:w="1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Затраченное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            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1      </w:t>
            </w:r>
          </w:p>
        </w:tc>
        <w:tc>
          <w:tcPr>
            <w:tcW w:w="6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2      </w:t>
            </w:r>
          </w:p>
        </w:tc>
        <w:tc>
          <w:tcPr>
            <w:tcW w:w="6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3      </w:t>
            </w:r>
          </w:p>
        </w:tc>
        <w:tc>
          <w:tcPr>
            <w:tcW w:w="6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затрачено часов                                                   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 оказал услуги своевременно и в полном объеме. Заказчик по объему и качеству оказанных Исполнителем услуг претензий не имеет.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п. 3.2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указанного Договора Заказчик полностью выполнит свои обязательства по оплате услуг Исполнителя в размере _____ (_______) рублей.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п. 3.3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указанного Договора после подписания настоящего акта Заказчик перечисляет Исполнителю сумму в размере _____ (_______) рублей, в том числе НДС ___% - _______ (________) рублей, согласно табелю выполненных работ, подписанному сторонами, в трехдневный срок после выставления Исполнителем счета.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п.п. 4.3.1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4.3.2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 об оказании консультационных услуг Заказчик должен подписать Акт, представленный Исполнителем, в течение ____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Подписание Акта обеими Сторонами подтверждает надлежащее выполнение условий Договора об оказании консультационных услуг.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Заказчика:                       От Исполнителя: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_____________________________     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Подпись: ____________________     Подпись: 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М.П.                              М.П.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D19CEFB9E59C5C7D4F6740D27DB0D34D5D771379C4614304019E4AF0BAD8DDD7676C86C86FAD2E19z1M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consultantplus://offline/ref=E01736DD3C49DD3D691D4FC945DB3D76B39C8B6FDAE7FA1390FD954606N5zEM" Id="docRId0" Type="http://schemas.openxmlformats.org/officeDocument/2006/relationships/hyperlink"/><Relationship TargetMode="External" Target="consultantplus://offline/ref=D19CEFB9E59C5C7D4F6740D27DB0D34D5D771379C4614304019E4AF01BzAM" Id="docRId2" Type="http://schemas.openxmlformats.org/officeDocument/2006/relationships/hyperlink"/><Relationship TargetMode="External" Target="consultantplus://offline/ref=D19CEFB9E59C5C7D4F6740D27DB0D34D5D771379C4614304019E4AF0BAD8DDD7676C86C86FAD2E19z0M" Id="docRId4" Type="http://schemas.openxmlformats.org/officeDocument/2006/relationships/hyperlink"/><Relationship TargetMode="External" Target="consultantplus://offline/ref=D19CEFB9E59C5C7D4F6740D27DB0D34D5D771379C4614304019E4AF0BAD8DDD7676C86C86FAD2919z2M" Id="docRId6" Type="http://schemas.openxmlformats.org/officeDocument/2006/relationships/hyperlink"/><Relationship Target="styles.xml" Id="docRId8" Type="http://schemas.openxmlformats.org/officeDocument/2006/relationships/styles"/><Relationship TargetMode="External" Target="consultantplus://offline/ref=D19CEFB9E59C5C7D4F6740D27DB0D34D5D771379C4614304019E4AF01BzAM" Id="docRId1" Type="http://schemas.openxmlformats.org/officeDocument/2006/relationships/hyperlink"/><Relationship TargetMode="External" Target="consultantplus://offline/ref=D19CEFB9E59C5C7D4F6740D27DB0D34D5D771379C4614304019E4AF0BAD8DDD7676C86C86FAD2919z3M" Id="docRId5" Type="http://schemas.openxmlformats.org/officeDocument/2006/relationships/hyperlink"/></Relationships>
</file>